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F36A6" w14:textId="5AD53510" w:rsidR="00ED721E" w:rsidRPr="00557840" w:rsidRDefault="00557840">
      <w:pPr>
        <w:rPr>
          <w:sz w:val="22"/>
        </w:rPr>
      </w:pPr>
      <w:r w:rsidRPr="00557840">
        <w:rPr>
          <w:rFonts w:hint="eastAsia"/>
          <w:sz w:val="22"/>
        </w:rPr>
        <w:t>付属様式第2号</w:t>
      </w:r>
    </w:p>
    <w:p w14:paraId="77F8D3AE" w14:textId="2D50B93E" w:rsidR="00557840" w:rsidRPr="00557840" w:rsidRDefault="00557840" w:rsidP="00557840">
      <w:pPr>
        <w:jc w:val="center"/>
        <w:rPr>
          <w:sz w:val="22"/>
        </w:rPr>
      </w:pPr>
      <w:r w:rsidRPr="00C66A14">
        <w:rPr>
          <w:rFonts w:hint="eastAsia"/>
          <w:sz w:val="26"/>
          <w:szCs w:val="26"/>
        </w:rPr>
        <w:t>誓</w:t>
      </w:r>
      <w:r w:rsidR="00C66A14" w:rsidRPr="00C66A14">
        <w:rPr>
          <w:rFonts w:hint="eastAsia"/>
          <w:sz w:val="26"/>
          <w:szCs w:val="26"/>
        </w:rPr>
        <w:t xml:space="preserve">　</w:t>
      </w:r>
      <w:r w:rsidRPr="00C66A14">
        <w:rPr>
          <w:rFonts w:hint="eastAsia"/>
          <w:sz w:val="26"/>
          <w:szCs w:val="26"/>
        </w:rPr>
        <w:t>約</w:t>
      </w:r>
      <w:r w:rsidR="00C66A14" w:rsidRPr="00C66A14">
        <w:rPr>
          <w:rFonts w:hint="eastAsia"/>
          <w:sz w:val="26"/>
          <w:szCs w:val="26"/>
        </w:rPr>
        <w:t xml:space="preserve">　</w:t>
      </w:r>
      <w:r w:rsidRPr="00C66A14">
        <w:rPr>
          <w:rFonts w:hint="eastAsia"/>
          <w:sz w:val="26"/>
          <w:szCs w:val="26"/>
        </w:rPr>
        <w:t>書</w:t>
      </w:r>
    </w:p>
    <w:p w14:paraId="553DFB00" w14:textId="33F0F489" w:rsidR="00557840" w:rsidRPr="00557840" w:rsidRDefault="00557840" w:rsidP="00557840">
      <w:pPr>
        <w:jc w:val="right"/>
        <w:rPr>
          <w:sz w:val="22"/>
        </w:rPr>
      </w:pPr>
      <w:r w:rsidRPr="00557840">
        <w:rPr>
          <w:rFonts w:hint="eastAsia"/>
          <w:sz w:val="22"/>
        </w:rPr>
        <w:t>令和　　年　　月　　日</w:t>
      </w:r>
    </w:p>
    <w:p w14:paraId="04B81420" w14:textId="4E869615" w:rsidR="00557840" w:rsidRPr="00557840" w:rsidRDefault="00557840" w:rsidP="00557840">
      <w:pPr>
        <w:jc w:val="left"/>
        <w:rPr>
          <w:sz w:val="22"/>
        </w:rPr>
      </w:pPr>
      <w:r w:rsidRPr="00557840">
        <w:rPr>
          <w:rFonts w:hint="eastAsia"/>
          <w:sz w:val="22"/>
        </w:rPr>
        <w:t>佐野市長　様</w:t>
      </w:r>
    </w:p>
    <w:p w14:paraId="4432C1B7" w14:textId="31385AA0" w:rsidR="00557840" w:rsidRPr="00557840" w:rsidRDefault="001773EA" w:rsidP="00557840">
      <w:pPr>
        <w:ind w:leftChars="1890" w:left="4140"/>
        <w:jc w:val="left"/>
        <w:rPr>
          <w:sz w:val="22"/>
        </w:rPr>
      </w:pPr>
      <w:r>
        <w:rPr>
          <w:rFonts w:hint="eastAsia"/>
          <w:noProof/>
          <w:sz w:val="22"/>
        </w:rPr>
        <mc:AlternateContent>
          <mc:Choice Requires="wps">
            <w:drawing>
              <wp:anchor distT="0" distB="0" distL="114300" distR="114300" simplePos="0" relativeHeight="251659264" behindDoc="0" locked="0" layoutInCell="1" allowOverlap="1" wp14:anchorId="59F96CF0" wp14:editId="1FE585B3">
                <wp:simplePos x="0" y="0"/>
                <wp:positionH relativeFrom="column">
                  <wp:posOffset>5223510</wp:posOffset>
                </wp:positionH>
                <wp:positionV relativeFrom="paragraph">
                  <wp:posOffset>226695</wp:posOffset>
                </wp:positionV>
                <wp:extent cx="571500" cy="542925"/>
                <wp:effectExtent l="0" t="0" r="19050" b="28575"/>
                <wp:wrapNone/>
                <wp:docPr id="1" name="楕円 1"/>
                <wp:cNvGraphicFramePr/>
                <a:graphic xmlns:a="http://schemas.openxmlformats.org/drawingml/2006/main">
                  <a:graphicData uri="http://schemas.microsoft.com/office/word/2010/wordprocessingShape">
                    <wps:wsp>
                      <wps:cNvSpPr/>
                      <wps:spPr>
                        <a:xfrm>
                          <a:off x="0" y="0"/>
                          <a:ext cx="571500" cy="542925"/>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A4B3E5E" w14:textId="1708DD6D" w:rsidR="001773EA" w:rsidRPr="001773EA" w:rsidRDefault="001773EA" w:rsidP="001773EA">
                            <w:pPr>
                              <w:rPr>
                                <w:rFonts w:hint="eastAsia"/>
                                <w:color w:val="000000" w:themeColor="text1"/>
                                <w:sz w:val="18"/>
                                <w:szCs w:val="16"/>
                              </w:rPr>
                            </w:pPr>
                            <w:r w:rsidRPr="001773EA">
                              <w:rPr>
                                <w:rFonts w:hint="eastAsia"/>
                                <w:color w:val="000000" w:themeColor="text1"/>
                                <w:sz w:val="18"/>
                                <w:szCs w:val="16"/>
                              </w:rPr>
                              <w:t>実印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9F96CF0" id="楕円 1" o:spid="_x0000_s1026" style="position:absolute;left:0;text-align:left;margin-left:411.3pt;margin-top:17.85pt;width:45pt;height:42.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" filled="f" strokecolor="black [3213]" strokeweight="1pt">
                <v:stroke joinstyle="miter"/>
                <v:textbox>
                  <w:txbxContent>
                    <w:p w14:paraId="1A4B3E5E" w14:textId="1708DD6D" w:rsidR="001773EA" w:rsidRPr="001773EA" w:rsidRDefault="001773EA" w:rsidP="001773EA">
                      <w:pPr>
                        <w:rPr>
                          <w:rFonts w:hint="eastAsia"/>
                          <w:color w:val="000000" w:themeColor="text1"/>
                          <w:sz w:val="18"/>
                          <w:szCs w:val="16"/>
                        </w:rPr>
                      </w:pPr>
                      <w:r w:rsidRPr="001773EA">
                        <w:rPr>
                          <w:rFonts w:hint="eastAsia"/>
                          <w:color w:val="000000" w:themeColor="text1"/>
                          <w:sz w:val="18"/>
                          <w:szCs w:val="16"/>
                        </w:rPr>
                        <w:t>実印</w:t>
                      </w:r>
                    </w:p>
                  </w:txbxContent>
                </v:textbox>
              </v:oval>
            </w:pict>
          </mc:Fallback>
        </mc:AlternateContent>
      </w:r>
      <w:r w:rsidR="00557840" w:rsidRPr="00557840">
        <w:rPr>
          <w:rFonts w:hint="eastAsia"/>
          <w:sz w:val="22"/>
        </w:rPr>
        <w:t>住所又は所在地</w:t>
      </w:r>
    </w:p>
    <w:p w14:paraId="6A3E51A2" w14:textId="0199FCAC" w:rsidR="00557840" w:rsidRPr="00557840" w:rsidRDefault="00557840" w:rsidP="00557840">
      <w:pPr>
        <w:ind w:leftChars="1890" w:left="4140"/>
        <w:jc w:val="left"/>
        <w:rPr>
          <w:sz w:val="22"/>
        </w:rPr>
      </w:pPr>
      <w:r w:rsidRPr="00557840">
        <w:rPr>
          <w:rFonts w:hint="eastAsia"/>
          <w:sz w:val="22"/>
        </w:rPr>
        <w:t>商号又は名称</w:t>
      </w:r>
    </w:p>
    <w:p w14:paraId="3F5A48F2" w14:textId="23765A4B" w:rsidR="00557840" w:rsidRPr="00557840" w:rsidRDefault="00557840" w:rsidP="00557840">
      <w:pPr>
        <w:ind w:leftChars="1890" w:left="4140"/>
        <w:jc w:val="left"/>
        <w:rPr>
          <w:sz w:val="22"/>
        </w:rPr>
      </w:pPr>
      <w:r w:rsidRPr="00557840">
        <w:rPr>
          <w:rFonts w:hint="eastAsia"/>
          <w:sz w:val="22"/>
        </w:rPr>
        <w:t>代表者職氏名</w:t>
      </w:r>
    </w:p>
    <w:p w14:paraId="51394C6C" w14:textId="77777777" w:rsidR="00557840" w:rsidRPr="00557840" w:rsidRDefault="00557840" w:rsidP="00557840">
      <w:pPr>
        <w:jc w:val="left"/>
        <w:rPr>
          <w:sz w:val="22"/>
        </w:rPr>
      </w:pPr>
    </w:p>
    <w:p w14:paraId="473568FC" w14:textId="77777777" w:rsidR="00557840" w:rsidRPr="00557840" w:rsidRDefault="00557840" w:rsidP="00557840">
      <w:pPr>
        <w:spacing w:line="300" w:lineRule="exact"/>
        <w:jc w:val="left"/>
        <w:rPr>
          <w:sz w:val="22"/>
        </w:rPr>
      </w:pPr>
      <w:r w:rsidRPr="00557840">
        <w:rPr>
          <w:rFonts w:hint="eastAsia"/>
          <w:sz w:val="22"/>
        </w:rPr>
        <w:t xml:space="preserve">　私は、佐野市が佐野市暴力団排除条例に基づき、公共工事その他の市の事務又は事業により暴力団を利することとならないように、暴力団員はもとより、暴力団若しくは暴力団員と密接な関係を有する者を入札、契約から排除していることを認識したうえで、下記事項について、誓約いたします。</w:t>
      </w:r>
    </w:p>
    <w:p w14:paraId="3F4A9810" w14:textId="67095E57" w:rsidR="00557840" w:rsidRPr="00557840" w:rsidRDefault="00557840" w:rsidP="00557840">
      <w:pPr>
        <w:spacing w:line="300" w:lineRule="exact"/>
        <w:jc w:val="left"/>
        <w:rPr>
          <w:sz w:val="22"/>
        </w:rPr>
      </w:pPr>
      <w:r w:rsidRPr="00557840">
        <w:rPr>
          <w:rFonts w:hint="eastAsia"/>
          <w:sz w:val="22"/>
        </w:rPr>
        <w:t>なお、これらの事項に反する場合、契約の解除等、貴市が行う一切の措置について異議の申し立てを行いません。</w:t>
      </w:r>
    </w:p>
    <w:p w14:paraId="67AACAC3" w14:textId="77777777" w:rsidR="00557840" w:rsidRDefault="00557840" w:rsidP="00557840">
      <w:pPr>
        <w:pStyle w:val="a3"/>
        <w:spacing w:line="240" w:lineRule="exact"/>
        <w:rPr>
          <w:sz w:val="22"/>
          <w:szCs w:val="22"/>
        </w:rPr>
      </w:pPr>
      <w:r w:rsidRPr="00557840">
        <w:rPr>
          <w:rFonts w:hint="eastAsia"/>
          <w:sz w:val="22"/>
          <w:szCs w:val="22"/>
        </w:rPr>
        <w:t>記</w:t>
      </w:r>
    </w:p>
    <w:p w14:paraId="16BEA00A" w14:textId="77777777" w:rsidR="00557840" w:rsidRPr="00557840" w:rsidRDefault="00557840" w:rsidP="00557840"/>
    <w:p w14:paraId="539EDCB0" w14:textId="26BE32B1" w:rsidR="00557840" w:rsidRPr="00557840" w:rsidRDefault="00557840" w:rsidP="00C66A14">
      <w:pPr>
        <w:pStyle w:val="a5"/>
        <w:spacing w:line="280" w:lineRule="exact"/>
        <w:ind w:left="199" w:hangingChars="100" w:hanging="199"/>
        <w:jc w:val="left"/>
        <w:rPr>
          <w:sz w:val="22"/>
          <w:szCs w:val="22"/>
        </w:rPr>
      </w:pPr>
      <w:r w:rsidRPr="00557840">
        <w:rPr>
          <w:rFonts w:hint="eastAsia"/>
          <w:sz w:val="22"/>
          <w:szCs w:val="22"/>
        </w:rPr>
        <w:t>１　自己、自社、自社の役員等（個人である場合はその者、法人である場合は役員又は支店若しくは営業所（常時契約を締結する事務所をいう。）の代表者、団体である場合は代表者、理事等、その他経営に実質的に関与している者をいう。以下同じ）は、次の各号のいずれにも該当しません。</w:t>
      </w:r>
    </w:p>
    <w:p w14:paraId="6F9295CA" w14:textId="41152699" w:rsidR="00557840" w:rsidRPr="00557840" w:rsidRDefault="00557840" w:rsidP="00C66A14">
      <w:pPr>
        <w:pStyle w:val="a5"/>
        <w:spacing w:line="280" w:lineRule="exact"/>
        <w:ind w:left="398" w:hangingChars="200" w:hanging="398"/>
        <w:jc w:val="left"/>
        <w:rPr>
          <w:sz w:val="22"/>
          <w:szCs w:val="22"/>
        </w:rPr>
      </w:pPr>
      <w:r w:rsidRPr="00557840">
        <w:rPr>
          <w:rFonts w:hint="eastAsia"/>
          <w:sz w:val="22"/>
          <w:szCs w:val="22"/>
        </w:rPr>
        <w:t>（１）暴力団（暴力団員による不当な行為の防止等に関する法律（平成３年法律第</w:t>
      </w:r>
      <w:r w:rsidRPr="00557840">
        <w:rPr>
          <w:sz w:val="22"/>
          <w:szCs w:val="22"/>
        </w:rPr>
        <w:t>77号）第２条第２号に規定する暴力団をいう。以下同じ）である。</w:t>
      </w:r>
    </w:p>
    <w:p w14:paraId="54875A94" w14:textId="1352653D" w:rsidR="00557840" w:rsidRPr="00557840" w:rsidRDefault="00557840" w:rsidP="00C66A14">
      <w:pPr>
        <w:spacing w:line="280" w:lineRule="exact"/>
        <w:ind w:left="398" w:hangingChars="200" w:hanging="398"/>
        <w:rPr>
          <w:sz w:val="22"/>
        </w:rPr>
      </w:pPr>
      <w:r w:rsidRPr="00557840">
        <w:rPr>
          <w:rFonts w:hint="eastAsia"/>
          <w:sz w:val="22"/>
        </w:rPr>
        <w:t>（</w:t>
      </w:r>
      <w:r>
        <w:rPr>
          <w:rFonts w:hint="eastAsia"/>
          <w:sz w:val="22"/>
        </w:rPr>
        <w:t>２</w:t>
      </w:r>
      <w:r w:rsidRPr="00557840">
        <w:rPr>
          <w:rFonts w:hint="eastAsia"/>
          <w:sz w:val="22"/>
        </w:rPr>
        <w:t>）役員等が暴力団員（暴力団員による不当な行為の防止等に関する法律第２条第６号に規定する暴力団員をいう。以下同じ。）である。</w:t>
      </w:r>
    </w:p>
    <w:p w14:paraId="1A24131A" w14:textId="03267109" w:rsidR="00557840" w:rsidRPr="00557840" w:rsidRDefault="00557840" w:rsidP="00C66A14">
      <w:pPr>
        <w:spacing w:line="280" w:lineRule="exact"/>
        <w:ind w:left="398" w:hangingChars="200" w:hanging="398"/>
        <w:rPr>
          <w:sz w:val="22"/>
        </w:rPr>
      </w:pPr>
      <w:r w:rsidRPr="00557840">
        <w:rPr>
          <w:rFonts w:hint="eastAsia"/>
          <w:sz w:val="22"/>
        </w:rPr>
        <w:t>（</w:t>
      </w:r>
      <w:r>
        <w:rPr>
          <w:rFonts w:hint="eastAsia"/>
          <w:sz w:val="22"/>
        </w:rPr>
        <w:t>３</w:t>
      </w:r>
      <w:r w:rsidRPr="00557840">
        <w:rPr>
          <w:rFonts w:hint="eastAsia"/>
          <w:sz w:val="22"/>
        </w:rPr>
        <w:t>）暴力団又は暴力団員がその経営又は運営に実質的に関与している。</w:t>
      </w:r>
    </w:p>
    <w:p w14:paraId="500AE6C8" w14:textId="6CC7D305" w:rsidR="00557840" w:rsidRPr="00557840" w:rsidRDefault="00557840" w:rsidP="00C66A14">
      <w:pPr>
        <w:spacing w:line="280" w:lineRule="exact"/>
        <w:ind w:left="398" w:hangingChars="200" w:hanging="398"/>
        <w:rPr>
          <w:sz w:val="22"/>
        </w:rPr>
      </w:pPr>
      <w:r w:rsidRPr="00557840">
        <w:rPr>
          <w:rFonts w:hint="eastAsia"/>
          <w:sz w:val="22"/>
        </w:rPr>
        <w:t>（</w:t>
      </w:r>
      <w:r>
        <w:rPr>
          <w:rFonts w:hint="eastAsia"/>
          <w:sz w:val="22"/>
        </w:rPr>
        <w:t>４</w:t>
      </w:r>
      <w:r w:rsidRPr="00557840">
        <w:rPr>
          <w:rFonts w:hint="eastAsia"/>
          <w:sz w:val="22"/>
        </w:rPr>
        <w:t>）暴力団員であることを知りながら、暴力団員を雇用し、又は使用している。</w:t>
      </w:r>
    </w:p>
    <w:p w14:paraId="7295795D" w14:textId="50FC7B8A" w:rsidR="00557840" w:rsidRPr="00557840" w:rsidRDefault="00557840" w:rsidP="00C66A14">
      <w:pPr>
        <w:spacing w:line="280" w:lineRule="exact"/>
        <w:ind w:left="398" w:hangingChars="200" w:hanging="398"/>
        <w:rPr>
          <w:sz w:val="22"/>
        </w:rPr>
      </w:pPr>
      <w:r w:rsidRPr="00557840">
        <w:rPr>
          <w:rFonts w:hint="eastAsia"/>
          <w:sz w:val="22"/>
        </w:rPr>
        <w:t>（</w:t>
      </w:r>
      <w:r>
        <w:rPr>
          <w:rFonts w:hint="eastAsia"/>
          <w:sz w:val="22"/>
        </w:rPr>
        <w:t>５</w:t>
      </w:r>
      <w:r w:rsidRPr="00557840">
        <w:rPr>
          <w:rFonts w:hint="eastAsia"/>
          <w:sz w:val="22"/>
        </w:rPr>
        <w:t>）暴力団又は暴力団員であることを知りながら、その者と下請契約又は資材、原材料の購入契約等を締結した。</w:t>
      </w:r>
    </w:p>
    <w:p w14:paraId="44128CF3" w14:textId="5235C186" w:rsidR="00557840" w:rsidRPr="00557840" w:rsidRDefault="00557840" w:rsidP="00C66A14">
      <w:pPr>
        <w:spacing w:line="280" w:lineRule="exact"/>
        <w:ind w:left="398" w:hangingChars="200" w:hanging="398"/>
        <w:rPr>
          <w:sz w:val="22"/>
        </w:rPr>
      </w:pPr>
      <w:r w:rsidRPr="00557840">
        <w:rPr>
          <w:rFonts w:hint="eastAsia"/>
          <w:sz w:val="22"/>
        </w:rPr>
        <w:t>（</w:t>
      </w:r>
      <w:r>
        <w:rPr>
          <w:rFonts w:hint="eastAsia"/>
          <w:sz w:val="22"/>
        </w:rPr>
        <w:t>６</w:t>
      </w:r>
      <w:r w:rsidRPr="00557840">
        <w:rPr>
          <w:rFonts w:hint="eastAsia"/>
          <w:sz w:val="22"/>
        </w:rPr>
        <w:t>）暴力団員である事実を知らずに､暴力団員を雇用している場合又は暴力団若しくは暴力団員である事実を知らずに､その者と下請契約若しくは資材､原材料の購入契約を締結した場合であって､当該事実の判明後すみやかに、解雇に係る手続きや契約の解除など適正な是正措置を行わない。</w:t>
      </w:r>
    </w:p>
    <w:p w14:paraId="36C95F1B" w14:textId="55087E1E" w:rsidR="00557840" w:rsidRPr="00557840" w:rsidRDefault="00557840" w:rsidP="00C66A14">
      <w:pPr>
        <w:spacing w:line="280" w:lineRule="exact"/>
        <w:ind w:left="398" w:hangingChars="200" w:hanging="398"/>
        <w:rPr>
          <w:sz w:val="22"/>
        </w:rPr>
      </w:pPr>
      <w:r w:rsidRPr="00557840">
        <w:rPr>
          <w:rFonts w:hint="eastAsia"/>
          <w:sz w:val="22"/>
        </w:rPr>
        <w:t>（</w:t>
      </w:r>
      <w:r>
        <w:rPr>
          <w:rFonts w:hint="eastAsia"/>
          <w:sz w:val="22"/>
        </w:rPr>
        <w:t>７</w:t>
      </w:r>
      <w:r w:rsidRPr="00557840">
        <w:rPr>
          <w:rFonts w:hint="eastAsia"/>
          <w:sz w:val="22"/>
        </w:rPr>
        <w:t>）自社、自己若しくは第三者の不正の利益を図る目的又は第三者に損害を与える目的をもって、暴力団又は暴力団員を利用した。</w:t>
      </w:r>
    </w:p>
    <w:p w14:paraId="30537576" w14:textId="73E303D0" w:rsidR="00557840" w:rsidRPr="00557840" w:rsidRDefault="00557840" w:rsidP="00C66A14">
      <w:pPr>
        <w:spacing w:line="280" w:lineRule="exact"/>
        <w:ind w:left="398" w:hangingChars="200" w:hanging="398"/>
        <w:rPr>
          <w:sz w:val="22"/>
        </w:rPr>
      </w:pPr>
      <w:r w:rsidRPr="00557840">
        <w:rPr>
          <w:rFonts w:hint="eastAsia"/>
          <w:sz w:val="22"/>
        </w:rPr>
        <w:t>（</w:t>
      </w:r>
      <w:r>
        <w:rPr>
          <w:rFonts w:hint="eastAsia"/>
          <w:sz w:val="22"/>
        </w:rPr>
        <w:t>８</w:t>
      </w:r>
      <w:r w:rsidRPr="00557840">
        <w:rPr>
          <w:rFonts w:hint="eastAsia"/>
          <w:sz w:val="22"/>
        </w:rPr>
        <w:t>）暴力団又は暴力団員に経済上の利益又は便宜を供与した。</w:t>
      </w:r>
    </w:p>
    <w:p w14:paraId="47CBFB74" w14:textId="26CEC731" w:rsidR="00557840" w:rsidRPr="00557840" w:rsidRDefault="00557840" w:rsidP="00C66A14">
      <w:pPr>
        <w:spacing w:line="280" w:lineRule="exact"/>
        <w:ind w:left="398" w:hangingChars="200" w:hanging="398"/>
        <w:rPr>
          <w:sz w:val="22"/>
        </w:rPr>
      </w:pPr>
      <w:r w:rsidRPr="00557840">
        <w:rPr>
          <w:rFonts w:hint="eastAsia"/>
          <w:sz w:val="22"/>
        </w:rPr>
        <w:t>（</w:t>
      </w:r>
      <w:r>
        <w:rPr>
          <w:rFonts w:hint="eastAsia"/>
          <w:sz w:val="22"/>
        </w:rPr>
        <w:t>９</w:t>
      </w:r>
      <w:r w:rsidRPr="00557840">
        <w:rPr>
          <w:rFonts w:hint="eastAsia"/>
          <w:sz w:val="22"/>
        </w:rPr>
        <w:t>）役員等が、個人の私生活上において、自己若しくは第三者の不正の利益を図る目的若しくは第三者に損害を与える目的をもって、暴力団若しくは暴力団員を利用したとき、又は暴力団若しくは暴力団員に経済上の利益若しくは便宜を供与した。</w:t>
      </w:r>
    </w:p>
    <w:p w14:paraId="2C868D3A" w14:textId="3204F7F8" w:rsidR="00557840" w:rsidRPr="00557840" w:rsidRDefault="00557840" w:rsidP="00C66A14">
      <w:pPr>
        <w:spacing w:line="280" w:lineRule="exact"/>
        <w:ind w:left="398" w:hangingChars="200" w:hanging="398"/>
        <w:rPr>
          <w:sz w:val="22"/>
        </w:rPr>
      </w:pPr>
      <w:r w:rsidRPr="00557840">
        <w:rPr>
          <w:rFonts w:hint="eastAsia"/>
          <w:sz w:val="22"/>
        </w:rPr>
        <w:t>（10）役員等が、暴力団又は暴力団員と密接な交際を有し、又は社会的に非難される関係を有している。</w:t>
      </w:r>
    </w:p>
    <w:p w14:paraId="1E403457" w14:textId="7E955B5E" w:rsidR="00557840" w:rsidRPr="00557840" w:rsidRDefault="00557840" w:rsidP="00C66A14">
      <w:pPr>
        <w:spacing w:line="280" w:lineRule="exact"/>
        <w:ind w:left="199" w:hangingChars="100" w:hanging="199"/>
        <w:rPr>
          <w:sz w:val="22"/>
        </w:rPr>
      </w:pPr>
      <w:r w:rsidRPr="00557840">
        <w:rPr>
          <w:rFonts w:hint="eastAsia"/>
          <w:sz w:val="22"/>
        </w:rPr>
        <w:t>２　前項各号に該当する事由の有無の確認のため、役員名簿等の提出を求められたときは、速やかに提出します。</w:t>
      </w:r>
    </w:p>
    <w:p w14:paraId="03053DC3" w14:textId="78156C18" w:rsidR="00557840" w:rsidRPr="00557840" w:rsidRDefault="00557840" w:rsidP="00C66A14">
      <w:pPr>
        <w:spacing w:line="280" w:lineRule="exact"/>
        <w:ind w:left="199" w:hangingChars="100" w:hanging="199"/>
        <w:rPr>
          <w:sz w:val="22"/>
        </w:rPr>
      </w:pPr>
      <w:r w:rsidRPr="00557840">
        <w:rPr>
          <w:rFonts w:hint="eastAsia"/>
          <w:sz w:val="22"/>
        </w:rPr>
        <w:t>３　佐野市競争入札参加者指名停止要綱に基づく指名停止の措置を受けている者及び第１項各号に該当する者を下請負人（一次及び二次下請負以降すべての下請負人を含む。以下同じ。）としません。</w:t>
      </w:r>
    </w:p>
    <w:p w14:paraId="12136D8E" w14:textId="731553A4" w:rsidR="00557840" w:rsidRPr="00557840" w:rsidRDefault="00557840" w:rsidP="00C66A14">
      <w:pPr>
        <w:spacing w:line="280" w:lineRule="exact"/>
        <w:ind w:left="199" w:hangingChars="100" w:hanging="199"/>
        <w:rPr>
          <w:sz w:val="22"/>
        </w:rPr>
      </w:pPr>
      <w:r w:rsidRPr="00557840">
        <w:rPr>
          <w:rFonts w:hint="eastAsia"/>
          <w:sz w:val="22"/>
        </w:rPr>
        <w:t>４　　第１項各号に該当する者を下請負人としていて、佐野市から該当下請契約の解除（当該下請契約の当事者でない場合は、当事者に対して解除を求めることを含む。以下「解除等」という。）を求められた場合は、解除等の求めに従います。</w:t>
      </w:r>
    </w:p>
    <w:p w14:paraId="0EE85324" w14:textId="27A4AF9D" w:rsidR="00557840" w:rsidRPr="00557840" w:rsidRDefault="00557840" w:rsidP="00557840">
      <w:pPr>
        <w:spacing w:line="240" w:lineRule="exact"/>
        <w:rPr>
          <w:sz w:val="22"/>
        </w:rPr>
      </w:pPr>
    </w:p>
    <w:p w14:paraId="214B8AE6" w14:textId="229A884C" w:rsidR="00557840" w:rsidRPr="00C66A14" w:rsidRDefault="00557840" w:rsidP="00557840">
      <w:pPr>
        <w:spacing w:line="240" w:lineRule="exact"/>
        <w:rPr>
          <w:sz w:val="20"/>
          <w:szCs w:val="20"/>
        </w:rPr>
      </w:pPr>
      <w:r w:rsidRPr="00C66A14">
        <w:rPr>
          <w:rFonts w:hint="eastAsia"/>
          <w:sz w:val="20"/>
          <w:szCs w:val="20"/>
        </w:rPr>
        <w:t>※第１項第１０号の解釈について</w:t>
      </w:r>
    </w:p>
    <w:p w14:paraId="624823AC" w14:textId="77777777" w:rsidR="00557840" w:rsidRPr="00C66A14" w:rsidRDefault="00557840" w:rsidP="00557840">
      <w:pPr>
        <w:spacing w:line="240" w:lineRule="exact"/>
        <w:rPr>
          <w:sz w:val="20"/>
          <w:szCs w:val="20"/>
        </w:rPr>
      </w:pPr>
      <w:r w:rsidRPr="00C66A14">
        <w:rPr>
          <w:rFonts w:hint="eastAsia"/>
          <w:sz w:val="20"/>
          <w:szCs w:val="20"/>
        </w:rPr>
        <w:t>「密接な交際」とは、例えば友人又は知人として、会食、遊技、旅行、スポーツ等を共にするなどの交遊をしていることである。</w:t>
      </w:r>
    </w:p>
    <w:p w14:paraId="45388424" w14:textId="048D5AD9" w:rsidR="00557840" w:rsidRPr="00C66A14" w:rsidRDefault="00557840" w:rsidP="00557840">
      <w:pPr>
        <w:spacing w:line="240" w:lineRule="exact"/>
        <w:rPr>
          <w:sz w:val="20"/>
          <w:szCs w:val="20"/>
        </w:rPr>
      </w:pPr>
      <w:r w:rsidRPr="00C66A14">
        <w:rPr>
          <w:rFonts w:hint="eastAsia"/>
          <w:sz w:val="20"/>
          <w:szCs w:val="20"/>
        </w:rPr>
        <w:t>「社会的に非難される関係」とは、例えば構成員等を自らが主催するパーティその他の会合に招待するような関係又は構成員等が主催するパーティその他の会合に出席するような関係である。</w:t>
      </w:r>
    </w:p>
    <w:sectPr w:rsidR="00557840" w:rsidRPr="00C66A14" w:rsidSect="00C66A14">
      <w:pgSz w:w="11906" w:h="16838" w:code="9"/>
      <w:pgMar w:top="1134" w:right="1134" w:bottom="993" w:left="1134" w:header="851" w:footer="992" w:gutter="0"/>
      <w:cols w:space="425"/>
      <w:docGrid w:type="linesAndChars" w:linePitch="396" w:charSpace="-4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93499" w14:textId="77777777" w:rsidR="001773EA" w:rsidRDefault="001773EA" w:rsidP="001773EA">
      <w:r>
        <w:separator/>
      </w:r>
    </w:p>
  </w:endnote>
  <w:endnote w:type="continuationSeparator" w:id="0">
    <w:p w14:paraId="027B3138" w14:textId="77777777" w:rsidR="001773EA" w:rsidRDefault="001773EA" w:rsidP="00177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明朝 Medium">
    <w:panose1 w:val="02020500000000000000"/>
    <w:charset w:val="80"/>
    <w:family w:val="roma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A4EE0" w14:textId="77777777" w:rsidR="001773EA" w:rsidRDefault="001773EA" w:rsidP="001773EA">
      <w:r>
        <w:separator/>
      </w:r>
    </w:p>
  </w:footnote>
  <w:footnote w:type="continuationSeparator" w:id="0">
    <w:p w14:paraId="3C2E5EE7" w14:textId="77777777" w:rsidR="001773EA" w:rsidRDefault="001773EA" w:rsidP="001773E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219"/>
  <w:drawingGridVerticalSpacing w:val="198"/>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1CFB"/>
    <w:rsid w:val="001773EA"/>
    <w:rsid w:val="00557840"/>
    <w:rsid w:val="008724A9"/>
    <w:rsid w:val="00C66A14"/>
    <w:rsid w:val="00DB1CFB"/>
    <w:rsid w:val="00ED72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762C104"/>
  <w15:chartTrackingRefBased/>
  <w15:docId w15:val="{A9F604D4-F0BD-40A5-855F-7414F983E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1CFB"/>
    <w:pPr>
      <w:widowControl w:val="0"/>
      <w:jc w:val="both"/>
    </w:pPr>
    <w:rPr>
      <w:rFonts w:ascii="BIZ UD明朝 Medium" w:eastAsia="BIZ UD明朝 Medium" w:hAnsi="BIZ UD明朝 Medium"/>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557840"/>
    <w:pPr>
      <w:jc w:val="center"/>
    </w:pPr>
    <w:rPr>
      <w:sz w:val="21"/>
      <w:szCs w:val="21"/>
    </w:rPr>
  </w:style>
  <w:style w:type="character" w:customStyle="1" w:styleId="a4">
    <w:name w:val="記 (文字)"/>
    <w:basedOn w:val="a0"/>
    <w:link w:val="a3"/>
    <w:uiPriority w:val="99"/>
    <w:rsid w:val="00557840"/>
    <w:rPr>
      <w:rFonts w:ascii="BIZ UD明朝 Medium" w:eastAsia="BIZ UD明朝 Medium" w:hAnsi="BIZ UD明朝 Medium"/>
      <w:szCs w:val="21"/>
    </w:rPr>
  </w:style>
  <w:style w:type="paragraph" w:styleId="a5">
    <w:name w:val="Closing"/>
    <w:basedOn w:val="a"/>
    <w:link w:val="a6"/>
    <w:uiPriority w:val="99"/>
    <w:unhideWhenUsed/>
    <w:rsid w:val="00557840"/>
    <w:pPr>
      <w:jc w:val="right"/>
    </w:pPr>
    <w:rPr>
      <w:sz w:val="21"/>
      <w:szCs w:val="21"/>
    </w:rPr>
  </w:style>
  <w:style w:type="character" w:customStyle="1" w:styleId="a6">
    <w:name w:val="結語 (文字)"/>
    <w:basedOn w:val="a0"/>
    <w:link w:val="a5"/>
    <w:uiPriority w:val="99"/>
    <w:rsid w:val="00557840"/>
    <w:rPr>
      <w:rFonts w:ascii="BIZ UD明朝 Medium" w:eastAsia="BIZ UD明朝 Medium" w:hAnsi="BIZ UD明朝 Medium"/>
      <w:szCs w:val="21"/>
    </w:rPr>
  </w:style>
  <w:style w:type="paragraph" w:styleId="a7">
    <w:name w:val="header"/>
    <w:basedOn w:val="a"/>
    <w:link w:val="a8"/>
    <w:uiPriority w:val="99"/>
    <w:unhideWhenUsed/>
    <w:rsid w:val="001773EA"/>
    <w:pPr>
      <w:tabs>
        <w:tab w:val="center" w:pos="4252"/>
        <w:tab w:val="right" w:pos="8504"/>
      </w:tabs>
      <w:snapToGrid w:val="0"/>
    </w:pPr>
  </w:style>
  <w:style w:type="character" w:customStyle="1" w:styleId="a8">
    <w:name w:val="ヘッダー (文字)"/>
    <w:basedOn w:val="a0"/>
    <w:link w:val="a7"/>
    <w:uiPriority w:val="99"/>
    <w:rsid w:val="001773EA"/>
    <w:rPr>
      <w:rFonts w:ascii="BIZ UD明朝 Medium" w:eastAsia="BIZ UD明朝 Medium" w:hAnsi="BIZ UD明朝 Medium"/>
      <w:sz w:val="24"/>
    </w:rPr>
  </w:style>
  <w:style w:type="paragraph" w:styleId="a9">
    <w:name w:val="footer"/>
    <w:basedOn w:val="a"/>
    <w:link w:val="aa"/>
    <w:uiPriority w:val="99"/>
    <w:unhideWhenUsed/>
    <w:rsid w:val="001773EA"/>
    <w:pPr>
      <w:tabs>
        <w:tab w:val="center" w:pos="4252"/>
        <w:tab w:val="right" w:pos="8504"/>
      </w:tabs>
      <w:snapToGrid w:val="0"/>
    </w:pPr>
  </w:style>
  <w:style w:type="character" w:customStyle="1" w:styleId="aa">
    <w:name w:val="フッター (文字)"/>
    <w:basedOn w:val="a0"/>
    <w:link w:val="a9"/>
    <w:uiPriority w:val="99"/>
    <w:rsid w:val="001773EA"/>
    <w:rPr>
      <w:rFonts w:ascii="BIZ UD明朝 Medium" w:eastAsia="BIZ UD明朝 Medium" w:hAnsi="BIZ UD明朝 Medium"/>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215</Words>
  <Characters>1227</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萱原崇</dc:creator>
  <cp:keywords/>
  <dc:description/>
  <cp:lastModifiedBy>萱原崇</cp:lastModifiedBy>
  <cp:revision>2</cp:revision>
  <dcterms:created xsi:type="dcterms:W3CDTF">2026-07-13T04:28:00Z</dcterms:created>
  <dcterms:modified xsi:type="dcterms:W3CDTF">2026-09-01T04:38:00Z</dcterms:modified>
</cp:coreProperties>
</file>